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F91" w:rsidRPr="003A489F" w:rsidRDefault="00D524E0" w:rsidP="003A489F">
      <w:pPr>
        <w:pStyle w:val="Default"/>
        <w:jc w:val="center"/>
        <w:rPr>
          <w:bCs/>
          <w:i/>
          <w:sz w:val="22"/>
          <w:szCs w:val="22"/>
        </w:rPr>
      </w:pPr>
      <w:r w:rsidRPr="003A489F">
        <w:rPr>
          <w:bCs/>
          <w:i/>
          <w:sz w:val="22"/>
          <w:szCs w:val="22"/>
        </w:rPr>
        <w:t>Аннотация к рабочей программе по обществознанию 6-9 классы</w:t>
      </w:r>
      <w:r w:rsidR="00697F91" w:rsidRPr="003A489F">
        <w:rPr>
          <w:bCs/>
          <w:i/>
          <w:sz w:val="22"/>
          <w:szCs w:val="22"/>
        </w:rPr>
        <w:t xml:space="preserve"> </w:t>
      </w:r>
      <w:proofErr w:type="gramStart"/>
      <w:r w:rsidR="00697F91" w:rsidRPr="003A489F">
        <w:rPr>
          <w:bCs/>
          <w:i/>
          <w:sz w:val="22"/>
          <w:szCs w:val="22"/>
        </w:rPr>
        <w:t>на</w:t>
      </w:r>
      <w:proofErr w:type="gramEnd"/>
    </w:p>
    <w:p w:rsidR="00947EDB" w:rsidRPr="003A489F" w:rsidRDefault="00494550" w:rsidP="003A489F">
      <w:pPr>
        <w:pStyle w:val="Default"/>
        <w:jc w:val="center"/>
        <w:rPr>
          <w:bCs/>
          <w:i/>
          <w:sz w:val="22"/>
          <w:szCs w:val="22"/>
        </w:rPr>
      </w:pPr>
      <w:r w:rsidRPr="003A489F">
        <w:rPr>
          <w:bCs/>
          <w:i/>
          <w:sz w:val="22"/>
          <w:szCs w:val="22"/>
        </w:rPr>
        <w:t>202</w:t>
      </w:r>
      <w:r w:rsidR="0071537D">
        <w:rPr>
          <w:bCs/>
          <w:i/>
          <w:sz w:val="22"/>
          <w:szCs w:val="22"/>
        </w:rPr>
        <w:t>3</w:t>
      </w:r>
      <w:r w:rsidRPr="003A489F">
        <w:rPr>
          <w:bCs/>
          <w:i/>
          <w:sz w:val="22"/>
          <w:szCs w:val="22"/>
        </w:rPr>
        <w:t xml:space="preserve"> – 202</w:t>
      </w:r>
      <w:r w:rsidR="0071537D">
        <w:rPr>
          <w:bCs/>
          <w:i/>
          <w:sz w:val="22"/>
          <w:szCs w:val="22"/>
        </w:rPr>
        <w:t>4</w:t>
      </w:r>
      <w:r w:rsidR="00697F91" w:rsidRPr="003A489F">
        <w:rPr>
          <w:bCs/>
          <w:i/>
          <w:sz w:val="22"/>
          <w:szCs w:val="22"/>
        </w:rPr>
        <w:t xml:space="preserve"> учебный год.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b/>
          <w:bCs/>
          <w:sz w:val="22"/>
          <w:szCs w:val="22"/>
        </w:rPr>
        <w:t xml:space="preserve">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      Рабочая программа по обществознанию (6-9 классы) составлена на основе следующих нормативных документов: Федерального государственного образовательного стандарта основного общего образования, на основе Примерной программы по обществознанию для 6-9 классов, авторской программы по обществознанию к предметной линии учебников под редакцией Л.Н.Боголюбова и обеспечивает конкретизацию содержания, объема, порядка изучения данной учебной дисциплины в рамках освоения основной образовательной программы (основного общего образования) с учетом целей, задач и особенностей  учебн</w:t>
      </w:r>
      <w:proofErr w:type="gramStart"/>
      <w:r w:rsidRPr="003A489F">
        <w:rPr>
          <w:sz w:val="22"/>
          <w:szCs w:val="22"/>
        </w:rPr>
        <w:t>о-</w:t>
      </w:r>
      <w:proofErr w:type="gramEnd"/>
      <w:r w:rsidRPr="003A489F">
        <w:rPr>
          <w:sz w:val="22"/>
          <w:szCs w:val="22"/>
        </w:rPr>
        <w:t xml:space="preserve"> воспитательного процесса в образовательном учреждении. При составлении рабочей программы использовались материалы программ: Л.Н.Боголюбов. Обществознание. Программы общеобразовательных учреждений. 6</w:t>
      </w:r>
      <w:r w:rsidR="003646ED" w:rsidRPr="003A489F">
        <w:rPr>
          <w:sz w:val="22"/>
          <w:szCs w:val="22"/>
        </w:rPr>
        <w:t>-9 классов. М.: Просвещение, 2014</w:t>
      </w:r>
      <w:r w:rsidR="00427F23" w:rsidRPr="003A489F">
        <w:rPr>
          <w:sz w:val="22"/>
          <w:szCs w:val="22"/>
        </w:rPr>
        <w:t>г</w:t>
      </w:r>
      <w:r w:rsidRPr="003A489F">
        <w:rPr>
          <w:sz w:val="22"/>
          <w:szCs w:val="22"/>
        </w:rPr>
        <w:t xml:space="preserve">.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b/>
          <w:bCs/>
          <w:sz w:val="22"/>
          <w:szCs w:val="22"/>
        </w:rPr>
        <w:t xml:space="preserve">Место предмета в федеральном базисном учебном плане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Федеральный базисный учебный план для образовательных учреждений РФ отводит 139 часов для обязательного изучения учебного предмета «Обществознание» на этапе основного общего образования. </w:t>
      </w:r>
    </w:p>
    <w:p w:rsidR="00947EDB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        Согласно календарно</w:t>
      </w:r>
      <w:r w:rsidR="00427F23" w:rsidRPr="003A489F">
        <w:rPr>
          <w:sz w:val="22"/>
          <w:szCs w:val="22"/>
        </w:rPr>
        <w:t>му учебному графику школы на 202</w:t>
      </w:r>
      <w:r w:rsidR="0071537D">
        <w:rPr>
          <w:sz w:val="22"/>
          <w:szCs w:val="22"/>
        </w:rPr>
        <w:t>3</w:t>
      </w:r>
      <w:r w:rsidRPr="003A489F">
        <w:rPr>
          <w:sz w:val="22"/>
          <w:szCs w:val="22"/>
        </w:rPr>
        <w:t>-202</w:t>
      </w:r>
      <w:r w:rsidR="0071537D">
        <w:rPr>
          <w:sz w:val="22"/>
          <w:szCs w:val="22"/>
        </w:rPr>
        <w:t>4</w:t>
      </w:r>
      <w:r w:rsidR="00494550" w:rsidRPr="003A489F">
        <w:rPr>
          <w:sz w:val="22"/>
          <w:szCs w:val="22"/>
        </w:rPr>
        <w:t xml:space="preserve"> уч. год в 6-9</w:t>
      </w:r>
      <w:r w:rsidRPr="003A489F">
        <w:rPr>
          <w:sz w:val="22"/>
          <w:szCs w:val="22"/>
        </w:rPr>
        <w:t xml:space="preserve"> классах учебный план рассчитан на 35 учебные недели</w:t>
      </w:r>
      <w:r w:rsidR="00494550" w:rsidRPr="003A489F">
        <w:rPr>
          <w:sz w:val="22"/>
          <w:szCs w:val="22"/>
        </w:rPr>
        <w:t>.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 Следовательно: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- рабочая программа 6 класса рассчитана на </w:t>
      </w:r>
      <w:r w:rsidR="00494550" w:rsidRPr="003A489F">
        <w:rPr>
          <w:b/>
          <w:sz w:val="22"/>
          <w:szCs w:val="22"/>
        </w:rPr>
        <w:t>34</w:t>
      </w:r>
      <w:r w:rsidRPr="003A489F">
        <w:rPr>
          <w:b/>
          <w:sz w:val="22"/>
          <w:szCs w:val="22"/>
        </w:rPr>
        <w:t xml:space="preserve"> час</w:t>
      </w:r>
      <w:r w:rsidR="007702BF" w:rsidRPr="003A489F">
        <w:rPr>
          <w:b/>
          <w:sz w:val="22"/>
          <w:szCs w:val="22"/>
        </w:rPr>
        <w:t>а</w:t>
      </w:r>
      <w:r w:rsidRPr="003A489F">
        <w:rPr>
          <w:sz w:val="22"/>
          <w:szCs w:val="22"/>
        </w:rPr>
        <w:t xml:space="preserve"> в год</w:t>
      </w:r>
      <w:r w:rsidR="007702BF" w:rsidRPr="003A489F">
        <w:rPr>
          <w:sz w:val="22"/>
          <w:szCs w:val="22"/>
        </w:rPr>
        <w:t xml:space="preserve">, </w:t>
      </w:r>
      <w:r w:rsidRPr="003A489F">
        <w:rPr>
          <w:sz w:val="22"/>
          <w:szCs w:val="22"/>
        </w:rPr>
        <w:t xml:space="preserve">из расчёта 1 учебный час в неделю;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- рабочая программа 7 класса рассчитана на </w:t>
      </w:r>
      <w:r w:rsidRPr="003A489F">
        <w:rPr>
          <w:b/>
          <w:sz w:val="22"/>
          <w:szCs w:val="22"/>
        </w:rPr>
        <w:t>3</w:t>
      </w:r>
      <w:r w:rsidR="007702BF" w:rsidRPr="003A489F">
        <w:rPr>
          <w:b/>
          <w:sz w:val="22"/>
          <w:szCs w:val="22"/>
        </w:rPr>
        <w:t>4</w:t>
      </w:r>
      <w:r w:rsidRPr="003A489F">
        <w:rPr>
          <w:b/>
          <w:sz w:val="22"/>
          <w:szCs w:val="22"/>
        </w:rPr>
        <w:t xml:space="preserve"> час</w:t>
      </w:r>
      <w:r w:rsidR="007702BF" w:rsidRPr="003A489F">
        <w:rPr>
          <w:b/>
          <w:sz w:val="22"/>
          <w:szCs w:val="22"/>
        </w:rPr>
        <w:t xml:space="preserve">а </w:t>
      </w:r>
      <w:r w:rsidRPr="003A489F">
        <w:rPr>
          <w:sz w:val="22"/>
          <w:szCs w:val="22"/>
        </w:rPr>
        <w:t>в год</w:t>
      </w:r>
      <w:r w:rsidR="007702BF" w:rsidRPr="003A489F">
        <w:rPr>
          <w:sz w:val="22"/>
          <w:szCs w:val="22"/>
        </w:rPr>
        <w:t xml:space="preserve">, </w:t>
      </w:r>
      <w:r w:rsidRPr="003A489F">
        <w:rPr>
          <w:sz w:val="22"/>
          <w:szCs w:val="22"/>
        </w:rPr>
        <w:t xml:space="preserve">из расчёта 1 учебный час в неделю;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- рабочая программа 8 класса рассчитана на </w:t>
      </w:r>
      <w:r w:rsidRPr="003A489F">
        <w:rPr>
          <w:b/>
          <w:sz w:val="22"/>
          <w:szCs w:val="22"/>
        </w:rPr>
        <w:t>3</w:t>
      </w:r>
      <w:r w:rsidR="00494550" w:rsidRPr="003A489F">
        <w:rPr>
          <w:b/>
          <w:sz w:val="22"/>
          <w:szCs w:val="22"/>
        </w:rPr>
        <w:t>4</w:t>
      </w:r>
      <w:r w:rsidRPr="003A489F">
        <w:rPr>
          <w:b/>
          <w:sz w:val="22"/>
          <w:szCs w:val="22"/>
        </w:rPr>
        <w:t xml:space="preserve"> час</w:t>
      </w:r>
      <w:r w:rsidR="00427F23" w:rsidRPr="003A489F">
        <w:rPr>
          <w:b/>
          <w:sz w:val="22"/>
          <w:szCs w:val="22"/>
        </w:rPr>
        <w:t>а</w:t>
      </w:r>
      <w:r w:rsidRPr="003A489F">
        <w:rPr>
          <w:sz w:val="22"/>
          <w:szCs w:val="22"/>
        </w:rPr>
        <w:t xml:space="preserve"> в год</w:t>
      </w:r>
      <w:r w:rsidR="007702BF" w:rsidRPr="003A489F">
        <w:rPr>
          <w:sz w:val="22"/>
          <w:szCs w:val="22"/>
        </w:rPr>
        <w:t xml:space="preserve">, </w:t>
      </w:r>
      <w:r w:rsidRPr="003A489F">
        <w:rPr>
          <w:sz w:val="22"/>
          <w:szCs w:val="22"/>
        </w:rPr>
        <w:t xml:space="preserve">из расчёта 1 учебный час в неделю;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- рабочая программа 9 класса рассчитана на </w:t>
      </w:r>
      <w:r w:rsidRPr="003A489F">
        <w:rPr>
          <w:b/>
          <w:sz w:val="22"/>
          <w:szCs w:val="22"/>
        </w:rPr>
        <w:t>3</w:t>
      </w:r>
      <w:r w:rsidR="00494550" w:rsidRPr="003A489F">
        <w:rPr>
          <w:b/>
          <w:sz w:val="22"/>
          <w:szCs w:val="22"/>
        </w:rPr>
        <w:t>4</w:t>
      </w:r>
      <w:r w:rsidRPr="003A489F">
        <w:rPr>
          <w:b/>
          <w:sz w:val="22"/>
          <w:szCs w:val="22"/>
        </w:rPr>
        <w:t xml:space="preserve"> час</w:t>
      </w:r>
      <w:r w:rsidR="007702BF" w:rsidRPr="003A489F">
        <w:rPr>
          <w:b/>
          <w:sz w:val="22"/>
          <w:szCs w:val="22"/>
        </w:rPr>
        <w:t>а</w:t>
      </w:r>
      <w:r w:rsidRPr="003A489F">
        <w:rPr>
          <w:sz w:val="22"/>
          <w:szCs w:val="22"/>
        </w:rPr>
        <w:t xml:space="preserve"> в год</w:t>
      </w:r>
      <w:r w:rsidR="007702BF" w:rsidRPr="003A489F">
        <w:rPr>
          <w:sz w:val="22"/>
          <w:szCs w:val="22"/>
        </w:rPr>
        <w:t xml:space="preserve">, </w:t>
      </w:r>
      <w:r w:rsidRPr="003A489F">
        <w:rPr>
          <w:sz w:val="22"/>
          <w:szCs w:val="22"/>
        </w:rPr>
        <w:t>из расчёта 1 час</w:t>
      </w:r>
      <w:r w:rsidR="00494550" w:rsidRPr="003A489F">
        <w:rPr>
          <w:sz w:val="22"/>
          <w:szCs w:val="22"/>
        </w:rPr>
        <w:t xml:space="preserve"> в неделю.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                 Изучение обществознания (включая экономику и право) на базовом уровне основного общего образования направлено на достижение следующих целей: Цели обществоведческого образования в основной школе состоят в том, чтобы средствами учебного предмета активно содействовать: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b/>
          <w:sz w:val="22"/>
          <w:szCs w:val="22"/>
        </w:rPr>
        <w:t>1</w:t>
      </w:r>
      <w:r w:rsidRPr="003A489F">
        <w:rPr>
          <w:sz w:val="22"/>
          <w:szCs w:val="22"/>
        </w:rPr>
        <w:t xml:space="preserve">.Воспитанию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proofErr w:type="gramStart"/>
      <w:r w:rsidRPr="003A489F">
        <w:rPr>
          <w:b/>
          <w:sz w:val="22"/>
          <w:szCs w:val="22"/>
        </w:rPr>
        <w:t>2</w:t>
      </w:r>
      <w:r w:rsidRPr="003A489F">
        <w:rPr>
          <w:sz w:val="22"/>
          <w:szCs w:val="22"/>
        </w:rPr>
        <w:t xml:space="preserve">.Развитию личности на исключительно важном этапе ее социализации — в подростковом возрасте, повышению уровня ее духовно-нравственной, политической и правовой культуры,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самоконтроля; повышению мотивации к высокопроизводительной, наукоемкой трудовой деятельности; </w:t>
      </w:r>
      <w:proofErr w:type="gramEnd"/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proofErr w:type="gramStart"/>
      <w:r w:rsidRPr="003A489F">
        <w:rPr>
          <w:b/>
          <w:sz w:val="22"/>
          <w:szCs w:val="22"/>
        </w:rPr>
        <w:t>3</w:t>
      </w:r>
      <w:r w:rsidRPr="003A489F">
        <w:rPr>
          <w:sz w:val="22"/>
          <w:szCs w:val="22"/>
        </w:rPr>
        <w:t xml:space="preserve">.Формированию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освоению учащимися тех знаний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 </w:t>
      </w:r>
      <w:proofErr w:type="gramEnd"/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b/>
          <w:sz w:val="22"/>
          <w:szCs w:val="22"/>
        </w:rPr>
        <w:t>4</w:t>
      </w:r>
      <w:r w:rsidRPr="003A489F">
        <w:rPr>
          <w:sz w:val="22"/>
          <w:szCs w:val="22"/>
        </w:rPr>
        <w:t xml:space="preserve">.Овладению учащимися умениями получать из разнообразных источников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 практической деятельности, необходимых для участия в жизни гражданского общества и правового государства;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b/>
          <w:sz w:val="22"/>
          <w:szCs w:val="22"/>
        </w:rPr>
        <w:t>5</w:t>
      </w:r>
      <w:r w:rsidRPr="003A489F">
        <w:rPr>
          <w:sz w:val="22"/>
          <w:szCs w:val="22"/>
        </w:rPr>
        <w:t xml:space="preserve">.Формированию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      Программа предусматривает выделение двух самостоятельных, связанных между собой этапов. Первый этап (6 класс) носит преимущественно пропедевтический характер, связанный с проблемами социализации младших подростков. На этом этапе необходимо обеспечить преемственность по отношению курсу «Окружающий мир», изучаемому в начальной школе. Второй этап (7-9 классы) ориентирован на более сложный круг вопросов и нее только сопровождает процесс социализации, но и способствует </w:t>
      </w:r>
      <w:proofErr w:type="gramStart"/>
      <w:r w:rsidRPr="003A489F">
        <w:rPr>
          <w:sz w:val="22"/>
          <w:szCs w:val="22"/>
        </w:rPr>
        <w:t>пред</w:t>
      </w:r>
      <w:proofErr w:type="gramEnd"/>
      <w:r w:rsidRPr="003A489F">
        <w:rPr>
          <w:sz w:val="22"/>
          <w:szCs w:val="22"/>
        </w:rPr>
        <w:t xml:space="preserve"> профильной подготовке учащихся, а также наиболее разносторонней подготовке к экзаменам. На втором этапе последовательность изучения учебного мате</w:t>
      </w:r>
      <w:r w:rsidR="00494550" w:rsidRPr="003A489F">
        <w:rPr>
          <w:sz w:val="22"/>
          <w:szCs w:val="22"/>
        </w:rPr>
        <w:t>риала определяется с учетом воз</w:t>
      </w:r>
      <w:r w:rsidRPr="003A489F">
        <w:rPr>
          <w:sz w:val="22"/>
          <w:szCs w:val="22"/>
        </w:rPr>
        <w:t xml:space="preserve">растных рубежей, изменения социального статуса (расширение дееспособности), социального опыта, познавательных возможностей учащихся. На каждом из этапов реализуются </w:t>
      </w:r>
      <w:proofErr w:type="gramStart"/>
      <w:r w:rsidRPr="003A489F">
        <w:rPr>
          <w:sz w:val="22"/>
          <w:szCs w:val="22"/>
        </w:rPr>
        <w:t>меж</w:t>
      </w:r>
      <w:proofErr w:type="gramEnd"/>
      <w:r w:rsidRPr="003A489F">
        <w:rPr>
          <w:sz w:val="22"/>
          <w:szCs w:val="22"/>
        </w:rPr>
        <w:t xml:space="preserve"> </w:t>
      </w:r>
      <w:proofErr w:type="gramStart"/>
      <w:r w:rsidRPr="003A489F">
        <w:rPr>
          <w:sz w:val="22"/>
          <w:szCs w:val="22"/>
        </w:rPr>
        <w:t>предметные</w:t>
      </w:r>
      <w:proofErr w:type="gramEnd"/>
      <w:r w:rsidRPr="003A489F">
        <w:rPr>
          <w:sz w:val="22"/>
          <w:szCs w:val="22"/>
        </w:rPr>
        <w:t xml:space="preserve"> связи с курсом истории и другими учебными дисциплинами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Рабочая программа ориентирована на использование </w:t>
      </w:r>
      <w:r w:rsidRPr="003A489F">
        <w:rPr>
          <w:b/>
          <w:bCs/>
          <w:sz w:val="22"/>
          <w:szCs w:val="22"/>
        </w:rPr>
        <w:t>учебн</w:t>
      </w:r>
      <w:proofErr w:type="gramStart"/>
      <w:r w:rsidRPr="003A489F">
        <w:rPr>
          <w:b/>
          <w:bCs/>
          <w:sz w:val="22"/>
          <w:szCs w:val="22"/>
        </w:rPr>
        <w:t>о-</w:t>
      </w:r>
      <w:proofErr w:type="gramEnd"/>
      <w:r w:rsidRPr="003A489F">
        <w:rPr>
          <w:b/>
          <w:bCs/>
          <w:sz w:val="22"/>
          <w:szCs w:val="22"/>
        </w:rPr>
        <w:t xml:space="preserve"> методического комплекта: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lastRenderedPageBreak/>
        <w:t xml:space="preserve">1. Обществознание. 6 класс: учебник для общеобразовательных </w:t>
      </w:r>
      <w:r w:rsidR="00427F23" w:rsidRPr="003A489F">
        <w:rPr>
          <w:sz w:val="22"/>
          <w:szCs w:val="22"/>
        </w:rPr>
        <w:t xml:space="preserve">организаций </w:t>
      </w:r>
      <w:r w:rsidRPr="003A489F">
        <w:rPr>
          <w:sz w:val="22"/>
          <w:szCs w:val="22"/>
        </w:rPr>
        <w:t>Л.Н.Боголюбов,</w:t>
      </w:r>
      <w:r w:rsidR="00947EDB" w:rsidRPr="003A489F">
        <w:rPr>
          <w:sz w:val="22"/>
          <w:szCs w:val="22"/>
        </w:rPr>
        <w:t xml:space="preserve"> 2-е изд.,</w:t>
      </w:r>
      <w:r w:rsidR="00427F23" w:rsidRPr="003A489F">
        <w:rPr>
          <w:sz w:val="22"/>
          <w:szCs w:val="22"/>
        </w:rPr>
        <w:t xml:space="preserve"> М.,«Просвещение», </w:t>
      </w:r>
      <w:r w:rsidRPr="003A489F">
        <w:rPr>
          <w:sz w:val="22"/>
          <w:szCs w:val="22"/>
        </w:rPr>
        <w:t xml:space="preserve"> </w:t>
      </w:r>
      <w:r w:rsidR="0071537D">
        <w:rPr>
          <w:sz w:val="22"/>
          <w:szCs w:val="22"/>
        </w:rPr>
        <w:t>2023</w:t>
      </w:r>
      <w:r w:rsidR="00427F23" w:rsidRPr="003A489F">
        <w:rPr>
          <w:sz w:val="22"/>
          <w:szCs w:val="22"/>
        </w:rPr>
        <w:t xml:space="preserve"> г</w:t>
      </w:r>
      <w:r w:rsidRPr="003A489F">
        <w:rPr>
          <w:sz w:val="22"/>
          <w:szCs w:val="22"/>
        </w:rPr>
        <w:t xml:space="preserve">.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2. Обществознание. 7 класс: учебник для </w:t>
      </w:r>
      <w:r w:rsidR="00427F23" w:rsidRPr="003A489F">
        <w:rPr>
          <w:sz w:val="22"/>
          <w:szCs w:val="22"/>
        </w:rPr>
        <w:t xml:space="preserve">общеобразовательных организаций </w:t>
      </w:r>
      <w:r w:rsidRPr="003A489F">
        <w:rPr>
          <w:sz w:val="22"/>
          <w:szCs w:val="22"/>
        </w:rPr>
        <w:t xml:space="preserve">Л.Н.Боголюбов, </w:t>
      </w:r>
      <w:r w:rsidR="00947EDB" w:rsidRPr="003A489F">
        <w:rPr>
          <w:sz w:val="22"/>
          <w:szCs w:val="22"/>
        </w:rPr>
        <w:t>2-е изд.,</w:t>
      </w:r>
      <w:r w:rsidR="00427F23" w:rsidRPr="003A489F">
        <w:rPr>
          <w:sz w:val="22"/>
          <w:szCs w:val="22"/>
        </w:rPr>
        <w:t xml:space="preserve"> М.: Просвещение, 2020г.</w:t>
      </w:r>
      <w:r w:rsidRPr="003A489F">
        <w:rPr>
          <w:sz w:val="22"/>
          <w:szCs w:val="22"/>
        </w:rPr>
        <w:t xml:space="preserve">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3. Обществознание. 8 класс: учебник для общеобразовательных </w:t>
      </w:r>
      <w:r w:rsidR="00427F23" w:rsidRPr="003A489F">
        <w:rPr>
          <w:sz w:val="22"/>
          <w:szCs w:val="22"/>
        </w:rPr>
        <w:t>организаций</w:t>
      </w:r>
      <w:r w:rsidRPr="003A489F">
        <w:rPr>
          <w:sz w:val="22"/>
          <w:szCs w:val="22"/>
        </w:rPr>
        <w:t xml:space="preserve"> Л.Н.Боголюбов, </w:t>
      </w:r>
      <w:r w:rsidR="00947EDB" w:rsidRPr="003A489F">
        <w:rPr>
          <w:sz w:val="22"/>
          <w:szCs w:val="22"/>
        </w:rPr>
        <w:t xml:space="preserve">7-е </w:t>
      </w:r>
      <w:r w:rsidRPr="003A489F">
        <w:rPr>
          <w:sz w:val="22"/>
          <w:szCs w:val="22"/>
        </w:rPr>
        <w:t xml:space="preserve"> изд. М.: Просвещение, 201</w:t>
      </w:r>
      <w:r w:rsidR="00947EDB" w:rsidRPr="003A489F">
        <w:rPr>
          <w:sz w:val="22"/>
          <w:szCs w:val="22"/>
        </w:rPr>
        <w:t>9г</w:t>
      </w:r>
      <w:r w:rsidRPr="003A489F">
        <w:rPr>
          <w:sz w:val="22"/>
          <w:szCs w:val="22"/>
        </w:rPr>
        <w:t xml:space="preserve">.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4. Обществознание. 9 класс: учебник для общеобразовательных </w:t>
      </w:r>
      <w:r w:rsidR="00947EDB" w:rsidRPr="003A489F">
        <w:rPr>
          <w:sz w:val="22"/>
          <w:szCs w:val="22"/>
        </w:rPr>
        <w:t xml:space="preserve">организаций, </w:t>
      </w:r>
      <w:r w:rsidRPr="003A489F">
        <w:rPr>
          <w:sz w:val="22"/>
          <w:szCs w:val="22"/>
        </w:rPr>
        <w:t xml:space="preserve">Л.Н.Боголюбов, </w:t>
      </w:r>
      <w:r w:rsidR="00947EDB" w:rsidRPr="003A489F">
        <w:rPr>
          <w:sz w:val="22"/>
          <w:szCs w:val="22"/>
        </w:rPr>
        <w:t xml:space="preserve">6-е </w:t>
      </w:r>
      <w:r w:rsidRPr="003A489F">
        <w:rPr>
          <w:sz w:val="22"/>
          <w:szCs w:val="22"/>
        </w:rPr>
        <w:t xml:space="preserve"> изд.</w:t>
      </w:r>
      <w:r w:rsidR="00947EDB" w:rsidRPr="003A489F">
        <w:rPr>
          <w:sz w:val="22"/>
          <w:szCs w:val="22"/>
        </w:rPr>
        <w:t xml:space="preserve">, </w:t>
      </w:r>
      <w:r w:rsidRPr="003A489F">
        <w:rPr>
          <w:sz w:val="22"/>
          <w:szCs w:val="22"/>
        </w:rPr>
        <w:t xml:space="preserve"> М.: </w:t>
      </w:r>
      <w:r w:rsidR="0048366B" w:rsidRPr="003A489F">
        <w:rPr>
          <w:sz w:val="22"/>
          <w:szCs w:val="22"/>
        </w:rPr>
        <w:t>Просвещение</w:t>
      </w:r>
      <w:r w:rsidRPr="003A489F">
        <w:rPr>
          <w:sz w:val="22"/>
          <w:szCs w:val="22"/>
        </w:rPr>
        <w:t>, 201</w:t>
      </w:r>
      <w:r w:rsidR="00947EDB" w:rsidRPr="003A489F">
        <w:rPr>
          <w:sz w:val="22"/>
          <w:szCs w:val="22"/>
        </w:rPr>
        <w:t>9г</w:t>
      </w:r>
      <w:r w:rsidRPr="003A489F">
        <w:rPr>
          <w:sz w:val="22"/>
          <w:szCs w:val="22"/>
        </w:rPr>
        <w:t xml:space="preserve">. </w:t>
      </w:r>
    </w:p>
    <w:p w:rsidR="00947EDB" w:rsidRPr="003A489F" w:rsidRDefault="00947EDB" w:rsidP="003A489F">
      <w:pPr>
        <w:pStyle w:val="Default"/>
        <w:jc w:val="both"/>
        <w:rPr>
          <w:sz w:val="22"/>
          <w:szCs w:val="22"/>
        </w:rPr>
      </w:pP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УМК способствует всестороннему развитию личности в период ранней юности. Большое внимание уделяется развитию духовно-нравственной, правовой культуре, социальному поведению, основанного на уважении закона и правопорядка. Воспитывает в учащихся гражданскую ответственность, толерантность. Вызывает интерес изучению социальных и гуманитарных дисциплин. Углубляет знания учащихся о гражданине, праве, морали.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b/>
          <w:bCs/>
          <w:sz w:val="22"/>
          <w:szCs w:val="22"/>
        </w:rPr>
        <w:t xml:space="preserve">Требования к уровню подготовки учащихся 6-9 классов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В результате изучения обществознания ученик должен: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b/>
          <w:bCs/>
          <w:sz w:val="22"/>
          <w:szCs w:val="22"/>
        </w:rPr>
        <w:t xml:space="preserve">Знать/понимать: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1.Тенденции развития общества в целом как сложной динамической системы, а также важнейших социальных институтов.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2.Необходимость регулирования общественных отношений.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>3. Особенности социальн</w:t>
      </w:r>
      <w:proofErr w:type="gramStart"/>
      <w:r w:rsidRPr="003A489F">
        <w:rPr>
          <w:sz w:val="22"/>
          <w:szCs w:val="22"/>
        </w:rPr>
        <w:t>о-</w:t>
      </w:r>
      <w:proofErr w:type="gramEnd"/>
      <w:r w:rsidRPr="003A489F">
        <w:rPr>
          <w:sz w:val="22"/>
          <w:szCs w:val="22"/>
        </w:rPr>
        <w:t xml:space="preserve"> гуманитарного познания.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b/>
          <w:bCs/>
          <w:sz w:val="22"/>
          <w:szCs w:val="22"/>
        </w:rPr>
        <w:t xml:space="preserve">Уметь: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1.Характеризовать основные социальные объекты, выделяя их существенные признаки, закономерности развития.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2.Анализировать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явлений.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>3. Объяснять причинн</w:t>
      </w:r>
      <w:proofErr w:type="gramStart"/>
      <w:r w:rsidRPr="003A489F">
        <w:rPr>
          <w:sz w:val="22"/>
          <w:szCs w:val="22"/>
        </w:rPr>
        <w:t>о-</w:t>
      </w:r>
      <w:proofErr w:type="gramEnd"/>
      <w:r w:rsidRPr="003A489F">
        <w:rPr>
          <w:sz w:val="22"/>
          <w:szCs w:val="22"/>
        </w:rPr>
        <w:t xml:space="preserve"> следственные и функциональные связи изученных социальных объектов, 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общества.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4.Раскрывать на примерах изученные теоретические положения и понятия социально- экономических и гуманитарных наук.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>5. Осуществлять поиск социальной информации, представленной в различных знаковых системах (текст, схема, таблица, диаграмма, аудиовизуальный ряд); извлекать из оригинальных текстов (правовых, научн</w:t>
      </w:r>
      <w:proofErr w:type="gramStart"/>
      <w:r w:rsidRPr="003A489F">
        <w:rPr>
          <w:sz w:val="22"/>
          <w:szCs w:val="22"/>
        </w:rPr>
        <w:t>о-</w:t>
      </w:r>
      <w:proofErr w:type="gramEnd"/>
      <w:r w:rsidRPr="003A489F">
        <w:rPr>
          <w:sz w:val="22"/>
          <w:szCs w:val="22"/>
        </w:rPr>
        <w:t xml:space="preserve"> 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выводы.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6.Оценивать действия субъектов социальной жизни, включая личности, группы, организации сточки зрения социальных норм, экономической рациональности.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7.Формулировать на основе приобретенных обществоведческих знаний собственные суждения и аргументы по определенным проблемам. 8. Подготовить устное выступление, творческую работу по социальной проблематике.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9. Применять социально- экономические и гуманитарные знания в процессе решения познавательных задач по актуальным социальным проблемам.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b/>
          <w:bCs/>
          <w:sz w:val="22"/>
          <w:szCs w:val="22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A489F">
        <w:rPr>
          <w:b/>
          <w:bCs/>
          <w:sz w:val="22"/>
          <w:szCs w:val="22"/>
        </w:rPr>
        <w:t>для</w:t>
      </w:r>
      <w:proofErr w:type="gramEnd"/>
      <w:r w:rsidRPr="003A489F">
        <w:rPr>
          <w:b/>
          <w:bCs/>
          <w:sz w:val="22"/>
          <w:szCs w:val="22"/>
        </w:rPr>
        <w:t xml:space="preserve">: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1.Успешного выполнения типичных социальных ролей; сознательного взаимодействия с различными социальными институтами.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2. Совершенствования собственной познавательной деятельности.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3. 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информации.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4. Решения практических жизненных проблем, возникающих в социальной деятельности. </w:t>
      </w:r>
    </w:p>
    <w:p w:rsidR="00D524E0" w:rsidRPr="003A489F" w:rsidRDefault="00D524E0" w:rsidP="003A489F">
      <w:pPr>
        <w:pStyle w:val="Default"/>
        <w:jc w:val="both"/>
        <w:rPr>
          <w:sz w:val="22"/>
          <w:szCs w:val="22"/>
        </w:rPr>
      </w:pPr>
      <w:r w:rsidRPr="003A489F">
        <w:rPr>
          <w:sz w:val="22"/>
          <w:szCs w:val="22"/>
        </w:rPr>
        <w:t xml:space="preserve">5. Предвидения возможных последствий определенных социальных действий. </w:t>
      </w:r>
    </w:p>
    <w:p w:rsidR="00D524E0" w:rsidRPr="003A489F" w:rsidRDefault="00D524E0" w:rsidP="003A489F">
      <w:pPr>
        <w:jc w:val="both"/>
        <w:rPr>
          <w:rFonts w:ascii="Times New Roman" w:hAnsi="Times New Roman" w:cs="Times New Roman"/>
        </w:rPr>
      </w:pPr>
      <w:r w:rsidRPr="003A489F">
        <w:rPr>
          <w:rFonts w:ascii="Times New Roman" w:hAnsi="Times New Roman" w:cs="Times New Roman"/>
        </w:rPr>
        <w:t>6. Оценки происходящих событий и поведения людей сточки зрения морали и права.</w:t>
      </w:r>
    </w:p>
    <w:p w:rsidR="00494550" w:rsidRPr="003A489F" w:rsidRDefault="00494550" w:rsidP="003A489F">
      <w:pPr>
        <w:jc w:val="both"/>
        <w:rPr>
          <w:rFonts w:ascii="Times New Roman" w:hAnsi="Times New Roman" w:cs="Times New Roman"/>
        </w:rPr>
      </w:pPr>
    </w:p>
    <w:p w:rsidR="00494550" w:rsidRPr="003A489F" w:rsidRDefault="00494550" w:rsidP="003A489F">
      <w:pPr>
        <w:jc w:val="both"/>
        <w:rPr>
          <w:rFonts w:ascii="Times New Roman" w:hAnsi="Times New Roman" w:cs="Times New Roman"/>
        </w:rPr>
      </w:pPr>
    </w:p>
    <w:p w:rsidR="00494550" w:rsidRPr="003A489F" w:rsidRDefault="00494550" w:rsidP="003A489F">
      <w:pPr>
        <w:jc w:val="both"/>
        <w:rPr>
          <w:rFonts w:ascii="Times New Roman" w:hAnsi="Times New Roman" w:cs="Times New Roman"/>
        </w:rPr>
      </w:pPr>
    </w:p>
    <w:p w:rsidR="00494550" w:rsidRPr="003A489F" w:rsidRDefault="00494550" w:rsidP="003A489F">
      <w:pPr>
        <w:jc w:val="both"/>
        <w:rPr>
          <w:rFonts w:ascii="Times New Roman" w:hAnsi="Times New Roman" w:cs="Times New Roman"/>
        </w:rPr>
      </w:pPr>
    </w:p>
    <w:sectPr w:rsidR="00494550" w:rsidRPr="003A489F" w:rsidSect="004945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C45C1"/>
    <w:multiLevelType w:val="multilevel"/>
    <w:tmpl w:val="A27E5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8422E6"/>
    <w:multiLevelType w:val="multilevel"/>
    <w:tmpl w:val="F50A0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E66C2D"/>
    <w:multiLevelType w:val="multilevel"/>
    <w:tmpl w:val="7908A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CB3F92"/>
    <w:multiLevelType w:val="multilevel"/>
    <w:tmpl w:val="F2AC3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4C6F46"/>
    <w:multiLevelType w:val="multilevel"/>
    <w:tmpl w:val="2662D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9E7691"/>
    <w:multiLevelType w:val="multilevel"/>
    <w:tmpl w:val="D5944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524E0"/>
    <w:rsid w:val="0016128A"/>
    <w:rsid w:val="001A06BF"/>
    <w:rsid w:val="003646ED"/>
    <w:rsid w:val="003A489F"/>
    <w:rsid w:val="00427F23"/>
    <w:rsid w:val="00452608"/>
    <w:rsid w:val="0048366B"/>
    <w:rsid w:val="00494550"/>
    <w:rsid w:val="00697F91"/>
    <w:rsid w:val="0071537D"/>
    <w:rsid w:val="007702BF"/>
    <w:rsid w:val="00947EDB"/>
    <w:rsid w:val="00AC4ABB"/>
    <w:rsid w:val="00AE54B9"/>
    <w:rsid w:val="00AE6FF3"/>
    <w:rsid w:val="00C262BB"/>
    <w:rsid w:val="00C86E90"/>
    <w:rsid w:val="00CC1BEE"/>
    <w:rsid w:val="00D524E0"/>
    <w:rsid w:val="00EF0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24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494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8530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</cp:lastModifiedBy>
  <cp:revision>5</cp:revision>
  <dcterms:created xsi:type="dcterms:W3CDTF">2022-11-08T17:51:00Z</dcterms:created>
  <dcterms:modified xsi:type="dcterms:W3CDTF">2024-03-19T06:41:00Z</dcterms:modified>
</cp:coreProperties>
</file>