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54848">
        <w:rPr>
          <w:rFonts w:asciiTheme="majorBidi" w:hAnsiTheme="majorBidi" w:cstheme="majorBidi"/>
          <w:sz w:val="28"/>
          <w:szCs w:val="28"/>
        </w:rPr>
        <w:t>Государственное бюджетное</w:t>
      </w:r>
      <w:r w:rsidR="00A76A07" w:rsidRPr="00654848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Республики Мордовия "</w:t>
      </w:r>
      <w:proofErr w:type="spellStart"/>
      <w:r w:rsidR="00A76A07" w:rsidRPr="00654848">
        <w:rPr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A76A07" w:rsidRPr="00654848">
        <w:rPr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5484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548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548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548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484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6548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484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654848" w:rsidRDefault="003B0943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Олег Александрович К</w:t>
            </w:r>
            <w:r w:rsidR="006E1004" w:rsidRPr="00654848">
              <w:rPr>
                <w:rFonts w:asciiTheme="majorBidi" w:hAnsiTheme="majorBidi" w:cstheme="majorBidi"/>
                <w:sz w:val="24"/>
                <w:szCs w:val="24"/>
              </w:rPr>
              <w:t>раснощеков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6548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5484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548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484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654848" w:rsidRDefault="003B094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Олег Александрович К</w:t>
            </w:r>
            <w:r w:rsidR="007B5622" w:rsidRPr="00654848">
              <w:rPr>
                <w:rFonts w:asciiTheme="majorBidi" w:hAnsiTheme="majorBidi" w:cstheme="majorBidi"/>
                <w:sz w:val="24"/>
                <w:szCs w:val="24"/>
              </w:rPr>
              <w:t>раснощеков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5443B1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43B1" w:rsidRDefault="005443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43B1" w:rsidRDefault="005443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43B1" w:rsidRDefault="005443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43B1" w:rsidRPr="006E1004" w:rsidRDefault="005443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54848" w:rsidP="006548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C0E40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B6902" w:rsidRPr="00BA255F">
        <w:rPr>
          <w:rFonts w:asciiTheme="majorBidi" w:hAnsiTheme="majorBidi" w:cstheme="majorBidi"/>
          <w:sz w:val="28"/>
          <w:szCs w:val="28"/>
        </w:rPr>
        <w:t>Ардатовский</w:t>
      </w:r>
      <w:proofErr w:type="spellEnd"/>
      <w:r w:rsidR="006B6902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654848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>нном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2F0FF0">
        <w:rPr>
          <w:rStyle w:val="markedcontent"/>
          <w:rFonts w:asciiTheme="majorBidi" w:hAnsiTheme="majorBidi" w:cstheme="majorBidi"/>
          <w:sz w:val="28"/>
          <w:szCs w:val="28"/>
        </w:rPr>
        <w:t>11-12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F0FF0">
        <w:rPr>
          <w:rStyle w:val="markedcontent"/>
          <w:rFonts w:asciiTheme="majorBidi" w:hAnsiTheme="majorBidi" w:cstheme="majorBidi"/>
          <w:sz w:val="28"/>
          <w:szCs w:val="28"/>
        </w:rPr>
        <w:t>11-12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2F0FF0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2F0FF0">
        <w:rPr>
          <w:rStyle w:val="markedcontent"/>
          <w:rFonts w:asciiTheme="majorBidi" w:hAnsiTheme="majorBidi" w:cstheme="majorBidi"/>
          <w:sz w:val="28"/>
          <w:szCs w:val="28"/>
        </w:rPr>
        <w:t>12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>Государственном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>предмета физическая культура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>осуществляется объединение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 xml:space="preserve"> в одну группу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 xml:space="preserve">(полугодовое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BC0E40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BC0E40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 xml:space="preserve"> предпоследней 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 xml:space="preserve">оследней учебной неделе </w:t>
      </w:r>
      <w:proofErr w:type="gramStart"/>
      <w:r w:rsidR="00BC0E40">
        <w:rPr>
          <w:rStyle w:val="markedcontent"/>
          <w:rFonts w:asciiTheme="majorBidi" w:hAnsiTheme="majorBidi" w:cstheme="majorBidi"/>
          <w:sz w:val="28"/>
          <w:szCs w:val="28"/>
        </w:rPr>
        <w:t>ч</w:t>
      </w:r>
      <w:proofErr w:type="gramEnd"/>
      <w:r w:rsidR="00BC0E40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BC0E40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1B0E58">
        <w:tc>
          <w:tcPr>
            <w:tcW w:w="6000" w:type="dxa"/>
            <w:vMerge w:val="restart"/>
            <w:shd w:val="clear" w:color="auto" w:fill="D9D9D9"/>
          </w:tcPr>
          <w:p w:rsidR="001B0E58" w:rsidRDefault="0065484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B0E58" w:rsidRDefault="0065484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B0E58" w:rsidRDefault="0065484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  <w:vMerge/>
          </w:tcPr>
          <w:p w:rsidR="001B0E58" w:rsidRDefault="001B0E58"/>
        </w:tc>
        <w:tc>
          <w:tcPr>
            <w:tcW w:w="0" w:type="dxa"/>
            <w:shd w:val="clear" w:color="auto" w:fill="D9D9D9"/>
          </w:tcPr>
          <w:p w:rsidR="001B0E58" w:rsidRDefault="00654848">
            <w:pPr>
              <w:jc w:val="center"/>
            </w:pPr>
            <w:r>
              <w:rPr>
                <w:b/>
              </w:rPr>
              <w:t>1</w:t>
            </w:r>
            <w:r w:rsidR="002F0FF0"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B0E58" w:rsidRDefault="00654848">
            <w:pPr>
              <w:jc w:val="center"/>
            </w:pPr>
            <w:r>
              <w:rPr>
                <w:b/>
              </w:rPr>
              <w:t>1</w:t>
            </w:r>
            <w:r w:rsidR="002F0FF0">
              <w:rPr>
                <w:b/>
              </w:rPr>
              <w:t>2</w:t>
            </w:r>
          </w:p>
        </w:tc>
      </w:tr>
      <w:tr w:rsidR="001B0E58">
        <w:tc>
          <w:tcPr>
            <w:tcW w:w="14552" w:type="dxa"/>
            <w:gridSpan w:val="4"/>
            <w:shd w:val="clear" w:color="auto" w:fill="FFFFB3"/>
          </w:tcPr>
          <w:p w:rsidR="001B0E58" w:rsidRDefault="0065484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0E58">
        <w:tc>
          <w:tcPr>
            <w:tcW w:w="3638" w:type="dxa"/>
            <w:vMerge w:val="restart"/>
          </w:tcPr>
          <w:p w:rsidR="001B0E58" w:rsidRDefault="00654848">
            <w:r>
              <w:t>Русский язык и литература</w:t>
            </w:r>
          </w:p>
        </w:tc>
        <w:tc>
          <w:tcPr>
            <w:tcW w:w="3638" w:type="dxa"/>
          </w:tcPr>
          <w:p w:rsidR="001B0E58" w:rsidRDefault="00654848">
            <w:r>
              <w:t>Русский язык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</w:tcPr>
          <w:p w:rsidR="001B0E58" w:rsidRDefault="00654848">
            <w:r>
              <w:t>Литература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</w:tr>
      <w:tr w:rsidR="001B0E58">
        <w:tc>
          <w:tcPr>
            <w:tcW w:w="3638" w:type="dxa"/>
          </w:tcPr>
          <w:p w:rsidR="001B0E58" w:rsidRDefault="00654848">
            <w:r>
              <w:t>Иностранные языки</w:t>
            </w:r>
          </w:p>
        </w:tc>
        <w:tc>
          <w:tcPr>
            <w:tcW w:w="3638" w:type="dxa"/>
          </w:tcPr>
          <w:p w:rsidR="001B0E58" w:rsidRDefault="00654848">
            <w:r>
              <w:t>Иностранный язык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</w:tr>
      <w:tr w:rsidR="001B0E58">
        <w:tc>
          <w:tcPr>
            <w:tcW w:w="3638" w:type="dxa"/>
            <w:vMerge w:val="restart"/>
          </w:tcPr>
          <w:p w:rsidR="001B0E58" w:rsidRDefault="00654848">
            <w:r>
              <w:t>Математика и информатика</w:t>
            </w:r>
          </w:p>
        </w:tc>
        <w:tc>
          <w:tcPr>
            <w:tcW w:w="3638" w:type="dxa"/>
          </w:tcPr>
          <w:p w:rsidR="001B0E58" w:rsidRDefault="00654848">
            <w:r>
              <w:t>Алгебра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</w:tcPr>
          <w:p w:rsidR="001B0E58" w:rsidRDefault="00654848">
            <w:r>
              <w:t>Геометрия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</w:tcPr>
          <w:p w:rsidR="001B0E58" w:rsidRDefault="00654848">
            <w:r>
              <w:t>Вероятность и статистика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</w:tcPr>
          <w:p w:rsidR="001B0E58" w:rsidRDefault="00654848">
            <w:r>
              <w:t>Информатика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3638" w:type="dxa"/>
            <w:vMerge w:val="restart"/>
          </w:tcPr>
          <w:p w:rsidR="001B0E58" w:rsidRDefault="00654848">
            <w:r>
              <w:t>Общественно-научные предметы</w:t>
            </w:r>
          </w:p>
        </w:tc>
        <w:tc>
          <w:tcPr>
            <w:tcW w:w="3638" w:type="dxa"/>
          </w:tcPr>
          <w:p w:rsidR="001B0E58" w:rsidRDefault="00654848">
            <w:r>
              <w:t>История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</w:tcPr>
          <w:p w:rsidR="001B0E58" w:rsidRDefault="00654848">
            <w:r>
              <w:t>Обществознание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</w:tcPr>
          <w:p w:rsidR="001B0E58" w:rsidRDefault="00654848">
            <w:r>
              <w:t>География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3638" w:type="dxa"/>
            <w:vMerge w:val="restart"/>
          </w:tcPr>
          <w:p w:rsidR="001B0E58" w:rsidRDefault="0065484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B0E58" w:rsidRDefault="00654848">
            <w:r>
              <w:t>Физика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</w:tcPr>
          <w:p w:rsidR="001B0E58" w:rsidRDefault="00654848">
            <w:r>
              <w:t>Химия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3638" w:type="dxa"/>
            <w:vMerge/>
          </w:tcPr>
          <w:p w:rsidR="001B0E58" w:rsidRDefault="001B0E58"/>
        </w:tc>
        <w:tc>
          <w:tcPr>
            <w:tcW w:w="3638" w:type="dxa"/>
          </w:tcPr>
          <w:p w:rsidR="001B0E58" w:rsidRDefault="00654848">
            <w:r>
              <w:t>Биология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3638" w:type="dxa"/>
          </w:tcPr>
          <w:p w:rsidR="001B0E58" w:rsidRDefault="00654848">
            <w:r>
              <w:t>Физическая культура</w:t>
            </w:r>
          </w:p>
        </w:tc>
        <w:tc>
          <w:tcPr>
            <w:tcW w:w="3638" w:type="dxa"/>
          </w:tcPr>
          <w:p w:rsidR="001B0E58" w:rsidRDefault="00654848">
            <w:r>
              <w:t>Физическая культура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</w:tr>
      <w:tr w:rsidR="001B0E58">
        <w:tc>
          <w:tcPr>
            <w:tcW w:w="3638" w:type="dxa"/>
          </w:tcPr>
          <w:p w:rsidR="001B0E58" w:rsidRDefault="0065484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B0E58" w:rsidRDefault="0065484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3638" w:type="dxa"/>
          </w:tcPr>
          <w:p w:rsidR="001B0E58" w:rsidRDefault="00654848">
            <w:r>
              <w:t>-----</w:t>
            </w:r>
          </w:p>
        </w:tc>
        <w:tc>
          <w:tcPr>
            <w:tcW w:w="3638" w:type="dxa"/>
          </w:tcPr>
          <w:p w:rsidR="001B0E58" w:rsidRDefault="0065484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  <w:shd w:val="clear" w:color="auto" w:fill="00FF00"/>
          </w:tcPr>
          <w:p w:rsidR="001B0E58" w:rsidRDefault="0065484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B0E58" w:rsidRDefault="00654848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1B0E58" w:rsidRDefault="00654848">
            <w:pPr>
              <w:jc w:val="center"/>
            </w:pPr>
            <w:r>
              <w:t>27</w:t>
            </w:r>
          </w:p>
        </w:tc>
      </w:tr>
      <w:tr w:rsidR="001B0E58">
        <w:tc>
          <w:tcPr>
            <w:tcW w:w="14552" w:type="dxa"/>
            <w:gridSpan w:val="4"/>
            <w:shd w:val="clear" w:color="auto" w:fill="FFFFB3"/>
          </w:tcPr>
          <w:p w:rsidR="001B0E58" w:rsidRDefault="0065484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0E58">
        <w:tc>
          <w:tcPr>
            <w:tcW w:w="7276" w:type="dxa"/>
            <w:gridSpan w:val="2"/>
            <w:shd w:val="clear" w:color="auto" w:fill="D9D9D9"/>
          </w:tcPr>
          <w:p w:rsidR="001B0E58" w:rsidRDefault="0065484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B0E58" w:rsidRDefault="001B0E58"/>
        </w:tc>
        <w:tc>
          <w:tcPr>
            <w:tcW w:w="3638" w:type="dxa"/>
            <w:shd w:val="clear" w:color="auto" w:fill="D9D9D9"/>
          </w:tcPr>
          <w:p w:rsidR="001B0E58" w:rsidRDefault="001B0E58"/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Физика в задачах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Удивительная физика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Химия в задачах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Решаем задачи  по биологии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Человек. Общество. Мир.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Секреты математики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Алгебра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Литература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lastRenderedPageBreak/>
              <w:t>Биология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История: теория и практика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Курс практической грамотности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Правописание и культура речи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Химия: теория и практика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654848">
            <w:r>
              <w:t>Геометрия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</w:tr>
      <w:tr w:rsidR="001B0E58">
        <w:tc>
          <w:tcPr>
            <w:tcW w:w="7276" w:type="dxa"/>
            <w:gridSpan w:val="2"/>
          </w:tcPr>
          <w:p w:rsidR="001B0E58" w:rsidRDefault="001B0E58"/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0</w:t>
            </w:r>
          </w:p>
        </w:tc>
      </w:tr>
      <w:tr w:rsidR="001B0E58">
        <w:tc>
          <w:tcPr>
            <w:tcW w:w="7276" w:type="dxa"/>
            <w:gridSpan w:val="2"/>
            <w:shd w:val="clear" w:color="auto" w:fill="00FF00"/>
          </w:tcPr>
          <w:p w:rsidR="001B0E58" w:rsidRDefault="0065484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B0E58" w:rsidRDefault="00654848">
            <w:pPr>
              <w:jc w:val="center"/>
            </w:pPr>
            <w:r>
              <w:t>9</w:t>
            </w:r>
          </w:p>
        </w:tc>
        <w:tc>
          <w:tcPr>
            <w:tcW w:w="3638" w:type="dxa"/>
            <w:shd w:val="clear" w:color="auto" w:fill="00FF00"/>
          </w:tcPr>
          <w:p w:rsidR="001B0E58" w:rsidRDefault="00654848">
            <w:pPr>
              <w:jc w:val="center"/>
            </w:pPr>
            <w:r>
              <w:t>10</w:t>
            </w:r>
          </w:p>
        </w:tc>
      </w:tr>
      <w:tr w:rsidR="001B0E58">
        <w:tc>
          <w:tcPr>
            <w:tcW w:w="7276" w:type="dxa"/>
            <w:gridSpan w:val="2"/>
            <w:shd w:val="clear" w:color="auto" w:fill="00FF00"/>
          </w:tcPr>
          <w:p w:rsidR="001B0E58" w:rsidRDefault="0065484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B0E58" w:rsidRDefault="00654848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1B0E58" w:rsidRDefault="00654848">
            <w:pPr>
              <w:jc w:val="center"/>
            </w:pPr>
            <w:r>
              <w:t>37</w:t>
            </w:r>
          </w:p>
        </w:tc>
      </w:tr>
      <w:tr w:rsidR="001B0E58">
        <w:tc>
          <w:tcPr>
            <w:tcW w:w="7276" w:type="dxa"/>
            <w:gridSpan w:val="2"/>
            <w:shd w:val="clear" w:color="auto" w:fill="FCE3FC"/>
          </w:tcPr>
          <w:p w:rsidR="001B0E58" w:rsidRDefault="0065484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B0E58" w:rsidRDefault="0065484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B0E58" w:rsidRDefault="00654848">
            <w:pPr>
              <w:jc w:val="center"/>
            </w:pPr>
            <w:r>
              <w:t>34</w:t>
            </w:r>
          </w:p>
        </w:tc>
      </w:tr>
      <w:tr w:rsidR="001B0E58">
        <w:tc>
          <w:tcPr>
            <w:tcW w:w="7276" w:type="dxa"/>
            <w:gridSpan w:val="2"/>
            <w:shd w:val="clear" w:color="auto" w:fill="FCE3FC"/>
          </w:tcPr>
          <w:p w:rsidR="001B0E58" w:rsidRDefault="0065484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B0E58" w:rsidRDefault="00654848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1B0E58" w:rsidRDefault="00654848">
            <w:pPr>
              <w:jc w:val="center"/>
            </w:pPr>
            <w:r>
              <w:t>1258</w:t>
            </w:r>
          </w:p>
        </w:tc>
      </w:tr>
    </w:tbl>
    <w:p w:rsidR="001B0E58" w:rsidRDefault="00654848">
      <w:r>
        <w:br w:type="page"/>
      </w:r>
    </w:p>
    <w:p w:rsidR="001B0E58" w:rsidRDefault="00654848">
      <w:r>
        <w:rPr>
          <w:b/>
          <w:sz w:val="32"/>
        </w:rPr>
        <w:lastRenderedPageBreak/>
        <w:t>План внеурочной деятельности (недельный)</w:t>
      </w:r>
    </w:p>
    <w:p w:rsidR="001B0E58" w:rsidRDefault="00BC0E40">
      <w:r>
        <w:t>Государственное бюджетное</w:t>
      </w:r>
      <w:r w:rsidR="00654848">
        <w:t xml:space="preserve"> общеобразовательное учреждение Республики Мордовия "</w:t>
      </w:r>
      <w:proofErr w:type="spellStart"/>
      <w:r w:rsidR="00654848">
        <w:t>Ардатовская</w:t>
      </w:r>
      <w:proofErr w:type="spellEnd"/>
      <w:r w:rsidR="00654848">
        <w:t xml:space="preserve"> общеобразовательная школа-интернат для детей с нарушениями зрения"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1B0E58">
        <w:tc>
          <w:tcPr>
            <w:tcW w:w="7276" w:type="dxa"/>
            <w:vMerge w:val="restart"/>
            <w:shd w:val="clear" w:color="auto" w:fill="D9D9D9"/>
          </w:tcPr>
          <w:p w:rsidR="001B0E58" w:rsidRDefault="00654848">
            <w:r>
              <w:rPr>
                <w:b/>
              </w:rPr>
              <w:t>Учебные курсы</w:t>
            </w:r>
          </w:p>
          <w:p w:rsidR="001B0E58" w:rsidRDefault="001B0E58"/>
        </w:tc>
        <w:tc>
          <w:tcPr>
            <w:tcW w:w="7276" w:type="dxa"/>
            <w:gridSpan w:val="2"/>
            <w:shd w:val="clear" w:color="auto" w:fill="D9D9D9"/>
          </w:tcPr>
          <w:p w:rsidR="001B0E58" w:rsidRDefault="0065484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0E58">
        <w:tc>
          <w:tcPr>
            <w:tcW w:w="7276" w:type="dxa"/>
            <w:vMerge/>
          </w:tcPr>
          <w:p w:rsidR="001B0E58" w:rsidRDefault="001B0E58"/>
        </w:tc>
        <w:tc>
          <w:tcPr>
            <w:tcW w:w="3638" w:type="dxa"/>
            <w:shd w:val="clear" w:color="auto" w:fill="D9D9D9"/>
          </w:tcPr>
          <w:p w:rsidR="001B0E58" w:rsidRDefault="00654848">
            <w:pPr>
              <w:jc w:val="center"/>
            </w:pPr>
            <w:r>
              <w:rPr>
                <w:b/>
              </w:rPr>
              <w:t>1</w:t>
            </w:r>
            <w:r w:rsidR="002F0FF0">
              <w:rPr>
                <w:b/>
              </w:rPr>
              <w:t>1</w:t>
            </w:r>
          </w:p>
        </w:tc>
        <w:tc>
          <w:tcPr>
            <w:tcW w:w="3638" w:type="dxa"/>
            <w:shd w:val="clear" w:color="auto" w:fill="D9D9D9"/>
          </w:tcPr>
          <w:p w:rsidR="001B0E58" w:rsidRDefault="00654848">
            <w:pPr>
              <w:jc w:val="center"/>
            </w:pPr>
            <w:r>
              <w:rPr>
                <w:b/>
              </w:rPr>
              <w:t>1</w:t>
            </w:r>
            <w:r w:rsidR="002F0FF0">
              <w:rPr>
                <w:b/>
              </w:rPr>
              <w:t>2</w:t>
            </w:r>
          </w:p>
        </w:tc>
      </w:tr>
      <w:tr w:rsidR="001B0E58">
        <w:tc>
          <w:tcPr>
            <w:tcW w:w="7276" w:type="dxa"/>
          </w:tcPr>
          <w:p w:rsidR="001B0E58" w:rsidRDefault="0065484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</w:tcPr>
          <w:p w:rsidR="001B0E58" w:rsidRDefault="00654848">
            <w:r>
              <w:t>Россия - мои горизонты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</w:tcPr>
          <w:p w:rsidR="001B0E58" w:rsidRDefault="00654848">
            <w:r>
              <w:t>Функциональная грамотность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</w:tcPr>
          <w:p w:rsidR="001B0E58" w:rsidRDefault="00654848">
            <w:r>
              <w:t>Социально - бытовая ориентировка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</w:tcPr>
          <w:p w:rsidR="001B0E58" w:rsidRDefault="00654848">
            <w:r>
              <w:t>Развитие мимики и пантомимики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1</w:t>
            </w:r>
          </w:p>
        </w:tc>
      </w:tr>
      <w:tr w:rsidR="001B0E58">
        <w:tc>
          <w:tcPr>
            <w:tcW w:w="7276" w:type="dxa"/>
          </w:tcPr>
          <w:p w:rsidR="001B0E58" w:rsidRDefault="00654848">
            <w:r>
              <w:t>Спортивный клуб " Лидер"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3</w:t>
            </w:r>
          </w:p>
        </w:tc>
      </w:tr>
      <w:tr w:rsidR="001B0E58">
        <w:tc>
          <w:tcPr>
            <w:tcW w:w="7276" w:type="dxa"/>
          </w:tcPr>
          <w:p w:rsidR="001B0E58" w:rsidRDefault="00654848">
            <w:r>
              <w:t>Школьный театр " Гармония"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E58" w:rsidRDefault="00654848">
            <w:pPr>
              <w:jc w:val="center"/>
            </w:pPr>
            <w:r>
              <w:t>2</w:t>
            </w:r>
          </w:p>
        </w:tc>
      </w:tr>
      <w:tr w:rsidR="001B0E58">
        <w:tc>
          <w:tcPr>
            <w:tcW w:w="7276" w:type="dxa"/>
            <w:shd w:val="clear" w:color="auto" w:fill="00FF00"/>
          </w:tcPr>
          <w:p w:rsidR="001B0E58" w:rsidRDefault="0065484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B0E58" w:rsidRDefault="00654848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1B0E58" w:rsidRDefault="00654848">
            <w:pPr>
              <w:jc w:val="center"/>
            </w:pPr>
            <w:r>
              <w:t>10</w:t>
            </w:r>
          </w:p>
        </w:tc>
      </w:tr>
    </w:tbl>
    <w:p w:rsidR="001A5145" w:rsidRDefault="001A5145"/>
    <w:sectPr w:rsidR="001A514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5145"/>
    <w:rsid w:val="001A682B"/>
    <w:rsid w:val="001A68E1"/>
    <w:rsid w:val="001A75C4"/>
    <w:rsid w:val="001A779A"/>
    <w:rsid w:val="001B0E58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0FF0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B0943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1BA6"/>
    <w:rsid w:val="00502D31"/>
    <w:rsid w:val="00543B77"/>
    <w:rsid w:val="005443B1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4848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0E40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6CD3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2024-09-17T11:32:00Z</cp:lastPrinted>
  <dcterms:created xsi:type="dcterms:W3CDTF">2023-04-17T10:37:00Z</dcterms:created>
  <dcterms:modified xsi:type="dcterms:W3CDTF">2024-09-17T13:03:00Z</dcterms:modified>
</cp:coreProperties>
</file>